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F8" w:rsidRPr="007268C3" w:rsidRDefault="007268C3" w:rsidP="009127F8">
      <w:pPr>
        <w:spacing w:after="0"/>
        <w:jc w:val="right"/>
        <w:rPr>
          <w:rFonts w:ascii="Times New Roman" w:hAnsi="Times New Roman" w:cs="Times New Roman"/>
          <w:b/>
          <w:bCs/>
          <w:sz w:val="24"/>
          <w:szCs w:val="24"/>
        </w:rPr>
      </w:pPr>
      <w:r w:rsidRPr="007268C3">
        <w:rPr>
          <w:rFonts w:ascii="Times New Roman" w:hAnsi="Times New Roman" w:cs="Times New Roman"/>
          <w:b/>
          <w:bCs/>
          <w:sz w:val="24"/>
          <w:szCs w:val="24"/>
        </w:rPr>
        <w:t>A</w:t>
      </w:r>
      <w:r w:rsidR="009127F8" w:rsidRPr="007268C3">
        <w:rPr>
          <w:rFonts w:ascii="Times New Roman" w:hAnsi="Times New Roman" w:cs="Times New Roman"/>
          <w:b/>
          <w:bCs/>
          <w:sz w:val="24"/>
          <w:szCs w:val="24"/>
        </w:rPr>
        <w:t>l Dirigente Scolastico</w:t>
      </w:r>
    </w:p>
    <w:p w:rsidR="009127F8" w:rsidRPr="001B7800" w:rsidRDefault="009127F8" w:rsidP="00751553">
      <w:pPr>
        <w:spacing w:after="0"/>
        <w:rPr>
          <w:rFonts w:ascii="Times New Roman" w:hAnsi="Times New Roman" w:cs="Times New Roman"/>
          <w:sz w:val="24"/>
          <w:szCs w:val="24"/>
        </w:rPr>
      </w:pPr>
    </w:p>
    <w:p w:rsidR="0095514F" w:rsidRDefault="009127F8" w:rsidP="009127F8">
      <w:pPr>
        <w:rPr>
          <w:rFonts w:ascii="Times New Roman" w:hAnsi="Times New Roman" w:cs="Times New Roman"/>
          <w:b/>
          <w:sz w:val="24"/>
          <w:szCs w:val="24"/>
        </w:rPr>
      </w:pPr>
      <w:r w:rsidRPr="001178E7">
        <w:rPr>
          <w:rFonts w:ascii="Times New Roman" w:hAnsi="Times New Roman" w:cs="Times New Roman"/>
          <w:b/>
          <w:sz w:val="24"/>
          <w:szCs w:val="24"/>
        </w:rPr>
        <w:t>OGGETTO: RICHIESTA DERO</w:t>
      </w:r>
      <w:r>
        <w:rPr>
          <w:rFonts w:ascii="Times New Roman" w:hAnsi="Times New Roman" w:cs="Times New Roman"/>
          <w:b/>
          <w:sz w:val="24"/>
          <w:szCs w:val="24"/>
        </w:rPr>
        <w:t>GA LIMITE MASSIMO ASSENZE</w:t>
      </w:r>
    </w:p>
    <w:p w:rsidR="0095514F" w:rsidRDefault="0095514F" w:rsidP="009127F8">
      <w:pPr>
        <w:rPr>
          <w:rFonts w:ascii="Times New Roman" w:hAnsi="Times New Roman" w:cs="Times New Roman"/>
          <w:b/>
          <w:sz w:val="24"/>
          <w:szCs w:val="24"/>
        </w:rPr>
      </w:pPr>
      <w:r>
        <w:rPr>
          <w:rFonts w:ascii="Times New Roman" w:hAnsi="Times New Roman" w:cs="Times New Roman"/>
          <w:b/>
          <w:sz w:val="24"/>
          <w:szCs w:val="24"/>
        </w:rPr>
        <w:t xml:space="preserve"> ALUNNO/</w:t>
      </w:r>
      <w:proofErr w:type="gramStart"/>
      <w:r>
        <w:rPr>
          <w:rFonts w:ascii="Times New Roman" w:hAnsi="Times New Roman" w:cs="Times New Roman"/>
          <w:b/>
          <w:sz w:val="24"/>
          <w:szCs w:val="24"/>
        </w:rPr>
        <w:t>A</w:t>
      </w:r>
      <w:r w:rsidR="009127F8" w:rsidRPr="001178E7">
        <w:rPr>
          <w:rFonts w:ascii="Times New Roman" w:hAnsi="Times New Roman" w:cs="Times New Roman"/>
          <w:b/>
          <w:sz w:val="24"/>
          <w:szCs w:val="24"/>
        </w:rPr>
        <w:t xml:space="preserve"> </w:t>
      </w:r>
      <w:r w:rsidR="00751553">
        <w:rPr>
          <w:rFonts w:ascii="Times New Roman" w:hAnsi="Times New Roman" w:cs="Times New Roman"/>
          <w:b/>
          <w:sz w:val="24"/>
          <w:szCs w:val="24"/>
        </w:rPr>
        <w:t>:</w:t>
      </w:r>
      <w:proofErr w:type="gramEnd"/>
      <w:r w:rsidR="009127F8">
        <w:rPr>
          <w:rFonts w:ascii="Times New Roman" w:hAnsi="Times New Roman" w:cs="Times New Roman"/>
          <w:b/>
          <w:sz w:val="24"/>
          <w:szCs w:val="24"/>
        </w:rPr>
        <w:t xml:space="preserve"> </w:t>
      </w:r>
      <w:r w:rsidR="007268C3">
        <w:rPr>
          <w:rFonts w:ascii="Times New Roman" w:hAnsi="Times New Roman" w:cs="Times New Roman"/>
          <w:b/>
          <w:sz w:val="24"/>
          <w:szCs w:val="24"/>
        </w:rPr>
        <w:t>______________________________________________________</w:t>
      </w:r>
    </w:p>
    <w:p w:rsidR="009127F8" w:rsidRPr="001178E7" w:rsidRDefault="0095514F" w:rsidP="009127F8">
      <w:pPr>
        <w:rPr>
          <w:rFonts w:ascii="Times New Roman" w:hAnsi="Times New Roman" w:cs="Times New Roman"/>
          <w:b/>
          <w:sz w:val="24"/>
          <w:szCs w:val="24"/>
        </w:rPr>
      </w:pPr>
      <w:r>
        <w:rPr>
          <w:rFonts w:ascii="Times New Roman" w:hAnsi="Times New Roman" w:cs="Times New Roman"/>
          <w:b/>
          <w:sz w:val="24"/>
          <w:szCs w:val="24"/>
        </w:rPr>
        <w:t>ORDINE DI SCUOLA/</w:t>
      </w:r>
      <w:r w:rsidR="009127F8" w:rsidRPr="001178E7">
        <w:rPr>
          <w:rFonts w:ascii="Times New Roman" w:hAnsi="Times New Roman" w:cs="Times New Roman"/>
          <w:b/>
          <w:sz w:val="24"/>
          <w:szCs w:val="24"/>
        </w:rPr>
        <w:t>CLASSE</w:t>
      </w:r>
      <w:r w:rsidR="00751553">
        <w:rPr>
          <w:rFonts w:ascii="Times New Roman" w:hAnsi="Times New Roman" w:cs="Times New Roman"/>
          <w:b/>
          <w:sz w:val="24"/>
          <w:szCs w:val="24"/>
        </w:rPr>
        <w:t>:</w:t>
      </w:r>
      <w:r w:rsidR="009127F8" w:rsidRPr="001178E7">
        <w:rPr>
          <w:rFonts w:ascii="Times New Roman" w:hAnsi="Times New Roman" w:cs="Times New Roman"/>
          <w:b/>
          <w:sz w:val="24"/>
          <w:szCs w:val="24"/>
        </w:rPr>
        <w:t xml:space="preserve"> </w:t>
      </w:r>
      <w:r w:rsidR="007268C3">
        <w:rPr>
          <w:rFonts w:ascii="Times New Roman" w:hAnsi="Times New Roman" w:cs="Times New Roman"/>
          <w:b/>
          <w:sz w:val="24"/>
          <w:szCs w:val="24"/>
        </w:rPr>
        <w:t>_______________________________</w:t>
      </w:r>
    </w:p>
    <w:p w:rsidR="009127F8" w:rsidRPr="001178E7" w:rsidRDefault="009127F8" w:rsidP="009127F8">
      <w:pPr>
        <w:spacing w:after="0"/>
        <w:jc w:val="both"/>
        <w:rPr>
          <w:rFonts w:ascii="Times New Roman" w:hAnsi="Times New Roman" w:cs="Times New Roman"/>
          <w:b/>
          <w:sz w:val="24"/>
          <w:szCs w:val="24"/>
        </w:rPr>
      </w:pPr>
      <w:r w:rsidRPr="001178E7">
        <w:rPr>
          <w:rFonts w:ascii="Times New Roman" w:hAnsi="Times New Roman" w:cs="Times New Roman"/>
          <w:b/>
          <w:sz w:val="24"/>
          <w:szCs w:val="24"/>
        </w:rPr>
        <w:t xml:space="preserve">VISTO </w:t>
      </w:r>
      <w:r w:rsidRPr="001178E7">
        <w:rPr>
          <w:rFonts w:ascii="Times New Roman" w:hAnsi="Times New Roman" w:cs="Times New Roman"/>
          <w:sz w:val="24"/>
          <w:szCs w:val="24"/>
        </w:rPr>
        <w:t xml:space="preserve">l’articolo 11 del </w:t>
      </w:r>
      <w:proofErr w:type="spellStart"/>
      <w:r w:rsidRPr="001178E7">
        <w:rPr>
          <w:rFonts w:ascii="Times New Roman" w:hAnsi="Times New Roman" w:cs="Times New Roman"/>
          <w:sz w:val="24"/>
          <w:szCs w:val="24"/>
        </w:rPr>
        <w:t>D.Lgs</w:t>
      </w:r>
      <w:proofErr w:type="spellEnd"/>
      <w:r w:rsidRPr="001178E7">
        <w:rPr>
          <w:rFonts w:ascii="Times New Roman" w:hAnsi="Times New Roman" w:cs="Times New Roman"/>
          <w:sz w:val="24"/>
          <w:szCs w:val="24"/>
        </w:rPr>
        <w:t xml:space="preserve"> 19 febbraio 2004, n.59, successivamente richiamato e integrato dall’art.2 comma 10 del D.P.R. n. 122/2009 che prevede che “</w:t>
      </w:r>
      <w:r w:rsidRPr="001178E7">
        <w:rPr>
          <w:rFonts w:ascii="Times New Roman" w:hAnsi="Times New Roman" w:cs="Times New Roman"/>
          <w:b/>
          <w:sz w:val="24"/>
          <w:szCs w:val="24"/>
        </w:rPr>
        <w:t>ai fini della validità dell’anno scolastico, compreso quello relativo all’ultimo anno di corso, per procedere alla valutazione finale di ciascun studente, sia richiesta la frequenza di almeno tre quarti dell’orario annuale personalizzato”;</w:t>
      </w:r>
    </w:p>
    <w:p w:rsidR="009127F8" w:rsidRPr="001178E7" w:rsidRDefault="009127F8" w:rsidP="009127F8">
      <w:pPr>
        <w:spacing w:after="0"/>
        <w:jc w:val="both"/>
        <w:rPr>
          <w:rFonts w:ascii="Times New Roman" w:hAnsi="Times New Roman" w:cs="Times New Roman"/>
          <w:sz w:val="24"/>
          <w:szCs w:val="24"/>
        </w:rPr>
      </w:pPr>
      <w:r w:rsidRPr="001178E7">
        <w:rPr>
          <w:rFonts w:ascii="Times New Roman" w:hAnsi="Times New Roman" w:cs="Times New Roman"/>
          <w:b/>
          <w:sz w:val="24"/>
          <w:szCs w:val="24"/>
        </w:rPr>
        <w:t>VISTA</w:t>
      </w:r>
      <w:r w:rsidRPr="001178E7">
        <w:rPr>
          <w:rFonts w:ascii="Times New Roman" w:hAnsi="Times New Roman" w:cs="Times New Roman"/>
          <w:sz w:val="24"/>
          <w:szCs w:val="24"/>
        </w:rPr>
        <w:t xml:space="preserve"> la C.M. n.20 del 04/03/2011;</w:t>
      </w:r>
    </w:p>
    <w:p w:rsidR="009127F8" w:rsidRPr="001178E7" w:rsidRDefault="009127F8" w:rsidP="009127F8">
      <w:pPr>
        <w:spacing w:after="0"/>
        <w:jc w:val="both"/>
        <w:rPr>
          <w:rFonts w:ascii="Times New Roman" w:hAnsi="Times New Roman" w:cs="Times New Roman"/>
          <w:sz w:val="24"/>
          <w:szCs w:val="24"/>
        </w:rPr>
      </w:pPr>
      <w:r w:rsidRPr="001178E7">
        <w:rPr>
          <w:rFonts w:ascii="Times New Roman" w:hAnsi="Times New Roman" w:cs="Times New Roman"/>
          <w:b/>
          <w:sz w:val="24"/>
          <w:szCs w:val="24"/>
        </w:rPr>
        <w:t>VISTI</w:t>
      </w:r>
      <w:r w:rsidRPr="001178E7">
        <w:rPr>
          <w:rFonts w:ascii="Times New Roman" w:hAnsi="Times New Roman" w:cs="Times New Roman"/>
          <w:sz w:val="24"/>
          <w:szCs w:val="24"/>
        </w:rPr>
        <w:t xml:space="preserve"> i criteri </w:t>
      </w:r>
      <w:r w:rsidR="004B2373">
        <w:rPr>
          <w:rFonts w:ascii="Times New Roman" w:hAnsi="Times New Roman" w:cs="Times New Roman"/>
          <w:sz w:val="24"/>
          <w:szCs w:val="24"/>
        </w:rPr>
        <w:t xml:space="preserve">già </w:t>
      </w:r>
      <w:r w:rsidRPr="001178E7">
        <w:rPr>
          <w:rFonts w:ascii="Times New Roman" w:hAnsi="Times New Roman" w:cs="Times New Roman"/>
          <w:sz w:val="24"/>
          <w:szCs w:val="24"/>
        </w:rPr>
        <w:t>delibe</w:t>
      </w:r>
      <w:r w:rsidR="00751553">
        <w:rPr>
          <w:rFonts w:ascii="Times New Roman" w:hAnsi="Times New Roman" w:cs="Times New Roman"/>
          <w:sz w:val="24"/>
          <w:szCs w:val="24"/>
        </w:rPr>
        <w:t>rati dal Collegio dei docenti</w:t>
      </w:r>
      <w:r w:rsidR="00C5369A">
        <w:rPr>
          <w:rFonts w:ascii="Times New Roman" w:hAnsi="Times New Roman" w:cs="Times New Roman"/>
          <w:sz w:val="24"/>
          <w:szCs w:val="24"/>
        </w:rPr>
        <w:t xml:space="preserve">, le cui deroghe verranno ratificate nel collegio </w:t>
      </w:r>
      <w:r w:rsidR="002F342F">
        <w:rPr>
          <w:rFonts w:ascii="Times New Roman" w:hAnsi="Times New Roman" w:cs="Times New Roman"/>
          <w:sz w:val="24"/>
          <w:szCs w:val="24"/>
        </w:rPr>
        <w:t>dell’11</w:t>
      </w:r>
      <w:r w:rsidR="00C5369A">
        <w:rPr>
          <w:rFonts w:ascii="Times New Roman" w:hAnsi="Times New Roman" w:cs="Times New Roman"/>
          <w:sz w:val="24"/>
          <w:szCs w:val="24"/>
        </w:rPr>
        <w:t>/06/24;</w:t>
      </w:r>
    </w:p>
    <w:p w:rsidR="009127F8" w:rsidRPr="001178E7" w:rsidRDefault="009127F8" w:rsidP="009127F8">
      <w:pPr>
        <w:spacing w:after="0"/>
        <w:jc w:val="both"/>
        <w:rPr>
          <w:rFonts w:ascii="Times New Roman" w:hAnsi="Times New Roman" w:cs="Times New Roman"/>
          <w:sz w:val="24"/>
          <w:szCs w:val="24"/>
        </w:rPr>
      </w:pPr>
      <w:r w:rsidRPr="001178E7">
        <w:rPr>
          <w:rFonts w:ascii="Times New Roman" w:hAnsi="Times New Roman" w:cs="Times New Roman"/>
          <w:b/>
          <w:sz w:val="24"/>
          <w:szCs w:val="24"/>
        </w:rPr>
        <w:t>VERIFICATE</w:t>
      </w:r>
      <w:r w:rsidRPr="001178E7">
        <w:rPr>
          <w:rFonts w:ascii="Times New Roman" w:hAnsi="Times New Roman" w:cs="Times New Roman"/>
          <w:sz w:val="24"/>
          <w:szCs w:val="24"/>
        </w:rPr>
        <w:t xml:space="preserve"> le ore di assenza dell’alunno</w:t>
      </w:r>
      <w:r w:rsidR="00751553">
        <w:rPr>
          <w:rFonts w:ascii="Times New Roman" w:hAnsi="Times New Roman" w:cs="Times New Roman"/>
          <w:sz w:val="24"/>
          <w:szCs w:val="24"/>
        </w:rPr>
        <w:t>/</w:t>
      </w:r>
      <w:proofErr w:type="gramStart"/>
      <w:r w:rsidR="00751553">
        <w:rPr>
          <w:rFonts w:ascii="Times New Roman" w:hAnsi="Times New Roman" w:cs="Times New Roman"/>
          <w:sz w:val="24"/>
          <w:szCs w:val="24"/>
        </w:rPr>
        <w:t>a….</w:t>
      </w:r>
      <w:proofErr w:type="gramEnd"/>
      <w:r w:rsidRPr="001178E7">
        <w:rPr>
          <w:rFonts w:ascii="Times New Roman" w:hAnsi="Times New Roman" w:cs="Times New Roman"/>
          <w:sz w:val="24"/>
          <w:szCs w:val="24"/>
        </w:rPr>
        <w:t>accumula</w:t>
      </w:r>
      <w:r w:rsidR="00751553">
        <w:rPr>
          <w:rFonts w:ascii="Times New Roman" w:hAnsi="Times New Roman" w:cs="Times New Roman"/>
          <w:sz w:val="24"/>
          <w:szCs w:val="24"/>
        </w:rPr>
        <w:t>te durante l’anno scolastico 202</w:t>
      </w:r>
      <w:r w:rsidR="004B2373">
        <w:rPr>
          <w:rFonts w:ascii="Times New Roman" w:hAnsi="Times New Roman" w:cs="Times New Roman"/>
          <w:sz w:val="24"/>
          <w:szCs w:val="24"/>
        </w:rPr>
        <w:t>3</w:t>
      </w:r>
      <w:r w:rsidR="00751553">
        <w:rPr>
          <w:rFonts w:ascii="Times New Roman" w:hAnsi="Times New Roman" w:cs="Times New Roman"/>
          <w:sz w:val="24"/>
          <w:szCs w:val="24"/>
        </w:rPr>
        <w:t>/202</w:t>
      </w:r>
      <w:r w:rsidR="004B2373">
        <w:rPr>
          <w:rFonts w:ascii="Times New Roman" w:hAnsi="Times New Roman" w:cs="Times New Roman"/>
          <w:sz w:val="24"/>
          <w:szCs w:val="24"/>
        </w:rPr>
        <w:t>4</w:t>
      </w:r>
      <w:r w:rsidRPr="001178E7">
        <w:rPr>
          <w:rFonts w:ascii="Times New Roman" w:hAnsi="Times New Roman" w:cs="Times New Roman"/>
          <w:sz w:val="24"/>
          <w:szCs w:val="24"/>
        </w:rPr>
        <w:t xml:space="preserve"> pari a n</w:t>
      </w:r>
      <w:r w:rsidR="0095514F">
        <w:rPr>
          <w:rFonts w:ascii="Times New Roman" w:hAnsi="Times New Roman" w:cs="Times New Roman"/>
          <w:sz w:val="24"/>
          <w:szCs w:val="24"/>
        </w:rPr>
        <w:t>……</w:t>
      </w:r>
      <w:r>
        <w:rPr>
          <w:rFonts w:ascii="Times New Roman" w:hAnsi="Times New Roman" w:cs="Times New Roman"/>
          <w:sz w:val="24"/>
          <w:szCs w:val="24"/>
        </w:rPr>
        <w:t xml:space="preserve"> </w:t>
      </w:r>
      <w:r w:rsidRPr="001178E7">
        <w:rPr>
          <w:rFonts w:ascii="Times New Roman" w:hAnsi="Times New Roman" w:cs="Times New Roman"/>
          <w:sz w:val="24"/>
          <w:szCs w:val="24"/>
        </w:rPr>
        <w:t xml:space="preserve">ore su un orario totale di </w:t>
      </w:r>
      <w:r w:rsidR="0095514F">
        <w:rPr>
          <w:rFonts w:ascii="Times New Roman" w:hAnsi="Times New Roman" w:cs="Times New Roman"/>
          <w:sz w:val="24"/>
          <w:szCs w:val="24"/>
        </w:rPr>
        <w:t>n. ….</w:t>
      </w:r>
      <w:r w:rsidRPr="001178E7">
        <w:rPr>
          <w:rFonts w:ascii="Times New Roman" w:hAnsi="Times New Roman" w:cs="Times New Roman"/>
          <w:sz w:val="24"/>
          <w:szCs w:val="24"/>
        </w:rPr>
        <w:t>ore e quindi la mancata frequenza di almeno tre quarti dell’orario annuale personalizzato</w:t>
      </w:r>
      <w:r>
        <w:rPr>
          <w:rFonts w:ascii="Times New Roman" w:hAnsi="Times New Roman" w:cs="Times New Roman"/>
          <w:sz w:val="24"/>
          <w:szCs w:val="24"/>
        </w:rPr>
        <w:t>;</w:t>
      </w:r>
    </w:p>
    <w:p w:rsidR="009127F8" w:rsidRPr="001178E7" w:rsidRDefault="009127F8" w:rsidP="009127F8">
      <w:pPr>
        <w:spacing w:after="0"/>
        <w:jc w:val="both"/>
        <w:rPr>
          <w:rFonts w:ascii="Times New Roman" w:hAnsi="Times New Roman" w:cs="Times New Roman"/>
          <w:sz w:val="24"/>
          <w:szCs w:val="24"/>
        </w:rPr>
      </w:pPr>
      <w:r w:rsidRPr="001178E7">
        <w:rPr>
          <w:rFonts w:ascii="Times New Roman" w:hAnsi="Times New Roman" w:cs="Times New Roman"/>
          <w:b/>
          <w:sz w:val="24"/>
          <w:szCs w:val="24"/>
        </w:rPr>
        <w:t xml:space="preserve">CONSIDERATO CHE </w:t>
      </w:r>
      <w:r w:rsidRPr="001178E7">
        <w:rPr>
          <w:rFonts w:ascii="Times New Roman" w:hAnsi="Times New Roman" w:cs="Times New Roman"/>
          <w:sz w:val="24"/>
          <w:szCs w:val="24"/>
        </w:rPr>
        <w:t>le istituzioni scolastiche possono stabilire per casi eccezionali</w:t>
      </w:r>
      <w:r>
        <w:rPr>
          <w:rFonts w:ascii="Times New Roman" w:hAnsi="Times New Roman" w:cs="Times New Roman"/>
          <w:sz w:val="24"/>
          <w:szCs w:val="24"/>
        </w:rPr>
        <w:t>,</w:t>
      </w:r>
      <w:r w:rsidRPr="001178E7">
        <w:rPr>
          <w:rFonts w:ascii="Times New Roman" w:hAnsi="Times New Roman" w:cs="Times New Roman"/>
          <w:sz w:val="24"/>
          <w:szCs w:val="24"/>
        </w:rPr>
        <w:t xml:space="preserve"> la deroga </w:t>
      </w:r>
      <w:r w:rsidR="00751553">
        <w:rPr>
          <w:rFonts w:ascii="Times New Roman" w:hAnsi="Times New Roman" w:cs="Times New Roman"/>
          <w:sz w:val="24"/>
          <w:szCs w:val="24"/>
        </w:rPr>
        <w:t>al limita massimo di assenze</w:t>
      </w:r>
      <w:r w:rsidRPr="001178E7">
        <w:rPr>
          <w:rFonts w:ascii="Times New Roman" w:hAnsi="Times New Roman" w:cs="Times New Roman"/>
          <w:sz w:val="24"/>
          <w:szCs w:val="24"/>
        </w:rPr>
        <w:t xml:space="preserve"> su richiesta del Consiglio di classe</w:t>
      </w:r>
      <w:r>
        <w:rPr>
          <w:rFonts w:ascii="Times New Roman" w:hAnsi="Times New Roman" w:cs="Times New Roman"/>
          <w:sz w:val="24"/>
          <w:szCs w:val="24"/>
        </w:rPr>
        <w:t>;</w:t>
      </w:r>
    </w:p>
    <w:p w:rsidR="009127F8" w:rsidRPr="001178E7" w:rsidRDefault="009127F8" w:rsidP="009127F8">
      <w:pPr>
        <w:spacing w:after="0"/>
        <w:jc w:val="both"/>
        <w:rPr>
          <w:rFonts w:ascii="Times New Roman" w:hAnsi="Times New Roman" w:cs="Times New Roman"/>
          <w:sz w:val="24"/>
          <w:szCs w:val="24"/>
        </w:rPr>
      </w:pPr>
      <w:r w:rsidRPr="001178E7">
        <w:rPr>
          <w:rFonts w:ascii="Times New Roman" w:hAnsi="Times New Roman" w:cs="Times New Roman"/>
          <w:b/>
          <w:sz w:val="24"/>
          <w:szCs w:val="24"/>
        </w:rPr>
        <w:t>TENUTO CONTO</w:t>
      </w:r>
      <w:r w:rsidRPr="001178E7">
        <w:rPr>
          <w:rFonts w:ascii="Times New Roman" w:hAnsi="Times New Roman" w:cs="Times New Roman"/>
          <w:sz w:val="24"/>
          <w:szCs w:val="24"/>
        </w:rPr>
        <w:t xml:space="preserve"> che le assenze non hanno pregiudicato, a giudizio del Consiglio </w:t>
      </w:r>
      <w:r w:rsidR="004B2373">
        <w:rPr>
          <w:rFonts w:ascii="Times New Roman" w:hAnsi="Times New Roman" w:cs="Times New Roman"/>
          <w:sz w:val="24"/>
          <w:szCs w:val="24"/>
        </w:rPr>
        <w:t>di classe, la possibilità di pro</w:t>
      </w:r>
      <w:r w:rsidRPr="001178E7">
        <w:rPr>
          <w:rFonts w:ascii="Times New Roman" w:hAnsi="Times New Roman" w:cs="Times New Roman"/>
          <w:sz w:val="24"/>
          <w:szCs w:val="24"/>
        </w:rPr>
        <w:t>ced</w:t>
      </w:r>
      <w:r>
        <w:rPr>
          <w:rFonts w:ascii="Times New Roman" w:hAnsi="Times New Roman" w:cs="Times New Roman"/>
          <w:sz w:val="24"/>
          <w:szCs w:val="24"/>
        </w:rPr>
        <w:t>ere alla valutazione dell’alunn</w:t>
      </w:r>
      <w:r w:rsidR="004B2373">
        <w:rPr>
          <w:rFonts w:ascii="Times New Roman" w:hAnsi="Times New Roman" w:cs="Times New Roman"/>
          <w:sz w:val="24"/>
          <w:szCs w:val="24"/>
        </w:rPr>
        <w:t>o/</w:t>
      </w:r>
      <w:r>
        <w:rPr>
          <w:rFonts w:ascii="Times New Roman" w:hAnsi="Times New Roman" w:cs="Times New Roman"/>
          <w:sz w:val="24"/>
          <w:szCs w:val="24"/>
        </w:rPr>
        <w:t>a</w:t>
      </w:r>
      <w:r w:rsidRPr="001178E7">
        <w:rPr>
          <w:rFonts w:ascii="Times New Roman" w:hAnsi="Times New Roman" w:cs="Times New Roman"/>
          <w:sz w:val="24"/>
          <w:szCs w:val="24"/>
        </w:rPr>
        <w:t>;</w:t>
      </w:r>
    </w:p>
    <w:p w:rsidR="009127F8" w:rsidRPr="007268C3" w:rsidRDefault="009127F8" w:rsidP="009127F8">
      <w:pPr>
        <w:spacing w:after="0"/>
        <w:jc w:val="both"/>
        <w:rPr>
          <w:rFonts w:ascii="Times New Roman" w:hAnsi="Times New Roman" w:cs="Times New Roman"/>
          <w:sz w:val="24"/>
          <w:szCs w:val="24"/>
        </w:rPr>
      </w:pPr>
      <w:r w:rsidRPr="007268C3">
        <w:rPr>
          <w:rFonts w:ascii="Times New Roman" w:hAnsi="Times New Roman" w:cs="Times New Roman"/>
          <w:b/>
          <w:sz w:val="24"/>
          <w:szCs w:val="24"/>
        </w:rPr>
        <w:t>VISTO</w:t>
      </w:r>
      <w:r w:rsidRPr="007268C3">
        <w:rPr>
          <w:rFonts w:ascii="Times New Roman" w:hAnsi="Times New Roman" w:cs="Times New Roman"/>
          <w:sz w:val="24"/>
          <w:szCs w:val="24"/>
        </w:rPr>
        <w:t xml:space="preserve"> inoltre che il mancato conseguimento del limite minimo di frequenza comporta l’esclusione dallo scrutinio finale e la non ammissione all’esame di stato di fine primo ciclo                        </w:t>
      </w:r>
      <w:proofErr w:type="gramStart"/>
      <w:r w:rsidRPr="007268C3">
        <w:rPr>
          <w:rFonts w:ascii="Times New Roman" w:hAnsi="Times New Roman" w:cs="Times New Roman"/>
          <w:sz w:val="24"/>
          <w:szCs w:val="24"/>
        </w:rPr>
        <w:t xml:space="preserve">  .</w:t>
      </w:r>
      <w:proofErr w:type="gramEnd"/>
    </w:p>
    <w:p w:rsidR="004B2373" w:rsidRDefault="009127F8" w:rsidP="009127F8">
      <w:pPr>
        <w:spacing w:after="0"/>
        <w:jc w:val="both"/>
        <w:rPr>
          <w:rFonts w:ascii="Times New Roman" w:hAnsi="Times New Roman" w:cs="Times New Roman"/>
          <w:sz w:val="24"/>
          <w:szCs w:val="24"/>
        </w:rPr>
      </w:pPr>
      <w:r w:rsidRPr="007268C3">
        <w:rPr>
          <w:rFonts w:ascii="Times New Roman" w:hAnsi="Times New Roman" w:cs="Times New Roman"/>
          <w:sz w:val="24"/>
          <w:szCs w:val="24"/>
        </w:rPr>
        <w:t xml:space="preserve">Il Consiglio di classe </w:t>
      </w:r>
      <w:proofErr w:type="gramStart"/>
      <w:r w:rsidRPr="007268C3">
        <w:rPr>
          <w:rFonts w:ascii="Times New Roman" w:hAnsi="Times New Roman" w:cs="Times New Roman"/>
          <w:sz w:val="24"/>
          <w:szCs w:val="24"/>
        </w:rPr>
        <w:t xml:space="preserve">della  </w:t>
      </w:r>
      <w:r w:rsidR="002E0761" w:rsidRPr="007268C3">
        <w:rPr>
          <w:rFonts w:ascii="Times New Roman" w:hAnsi="Times New Roman" w:cs="Times New Roman"/>
          <w:sz w:val="24"/>
          <w:szCs w:val="24"/>
        </w:rPr>
        <w:t>…</w:t>
      </w:r>
      <w:proofErr w:type="gramEnd"/>
      <w:r w:rsidR="002E0761" w:rsidRPr="007268C3">
        <w:rPr>
          <w:rFonts w:ascii="Times New Roman" w:hAnsi="Times New Roman" w:cs="Times New Roman"/>
          <w:sz w:val="24"/>
          <w:szCs w:val="24"/>
        </w:rPr>
        <w:t>……</w:t>
      </w:r>
      <w:r w:rsidRPr="007268C3">
        <w:rPr>
          <w:rFonts w:ascii="Times New Roman" w:hAnsi="Times New Roman" w:cs="Times New Roman"/>
          <w:sz w:val="24"/>
          <w:szCs w:val="24"/>
        </w:rPr>
        <w:t xml:space="preserve">     </w:t>
      </w:r>
    </w:p>
    <w:p w:rsidR="004B2373" w:rsidRPr="004B2373" w:rsidRDefault="004B2373" w:rsidP="004B2373">
      <w:pPr>
        <w:spacing w:after="0"/>
        <w:jc w:val="both"/>
        <w:rPr>
          <w:rFonts w:ascii="Times New Roman" w:hAnsi="Times New Roman" w:cs="Times New Roman"/>
          <w:sz w:val="24"/>
          <w:szCs w:val="24"/>
        </w:rPr>
      </w:pPr>
      <w:r w:rsidRPr="004B2373">
        <w:rPr>
          <w:rFonts w:ascii="Times New Roman" w:hAnsi="Times New Roman" w:cs="Times New Roman"/>
          <w:b/>
          <w:sz w:val="24"/>
          <w:szCs w:val="24"/>
        </w:rPr>
        <w:t>VISTA</w:t>
      </w:r>
      <w:r w:rsidRPr="004B2373">
        <w:rPr>
          <w:rFonts w:ascii="Times New Roman" w:hAnsi="Times New Roman" w:cs="Times New Roman"/>
          <w:sz w:val="24"/>
          <w:szCs w:val="24"/>
        </w:rPr>
        <w:t xml:space="preserve"> la nota dell’USR Campania, </w:t>
      </w:r>
      <w:proofErr w:type="spellStart"/>
      <w:r w:rsidRPr="004B2373">
        <w:rPr>
          <w:rFonts w:ascii="Times New Roman" w:hAnsi="Times New Roman" w:cs="Times New Roman"/>
          <w:sz w:val="24"/>
          <w:szCs w:val="24"/>
        </w:rPr>
        <w:t>prot</w:t>
      </w:r>
      <w:proofErr w:type="spellEnd"/>
      <w:r w:rsidRPr="004B2373">
        <w:rPr>
          <w:rFonts w:ascii="Times New Roman" w:hAnsi="Times New Roman" w:cs="Times New Roman"/>
          <w:sz w:val="24"/>
          <w:szCs w:val="24"/>
        </w:rPr>
        <w:t xml:space="preserve">. N. 4685 del 24.01.2024, avente </w:t>
      </w:r>
      <w:r w:rsidR="002F342F" w:rsidRPr="004B2373">
        <w:rPr>
          <w:rFonts w:ascii="Times New Roman" w:hAnsi="Times New Roman" w:cs="Times New Roman"/>
          <w:sz w:val="24"/>
          <w:szCs w:val="24"/>
        </w:rPr>
        <w:t>ad oggetto</w:t>
      </w:r>
      <w:r w:rsidRPr="004B2373">
        <w:rPr>
          <w:rFonts w:ascii="Times New Roman" w:hAnsi="Times New Roman" w:cs="Times New Roman"/>
          <w:sz w:val="24"/>
          <w:szCs w:val="24"/>
        </w:rPr>
        <w:t xml:space="preserve"> “Vigilanza </w:t>
      </w:r>
    </w:p>
    <w:p w:rsidR="004B2373" w:rsidRPr="004B2373" w:rsidRDefault="004B2373" w:rsidP="004B2373">
      <w:pPr>
        <w:spacing w:after="0"/>
        <w:jc w:val="both"/>
        <w:rPr>
          <w:rFonts w:ascii="Times New Roman" w:hAnsi="Times New Roman" w:cs="Times New Roman"/>
          <w:sz w:val="24"/>
          <w:szCs w:val="24"/>
        </w:rPr>
      </w:pPr>
      <w:r w:rsidRPr="004B2373">
        <w:rPr>
          <w:rFonts w:ascii="Times New Roman" w:hAnsi="Times New Roman" w:cs="Times New Roman"/>
          <w:sz w:val="24"/>
          <w:szCs w:val="24"/>
        </w:rPr>
        <w:t xml:space="preserve">sull’adempimento dell’obbligo di istruzione ai sensi del novellato articolo 114 del Testo  </w:t>
      </w:r>
    </w:p>
    <w:p w:rsidR="004B2373" w:rsidRPr="004B2373" w:rsidRDefault="004B2373" w:rsidP="004B2373">
      <w:pPr>
        <w:spacing w:after="0"/>
        <w:jc w:val="both"/>
        <w:rPr>
          <w:rFonts w:ascii="Times New Roman" w:hAnsi="Times New Roman" w:cs="Times New Roman"/>
          <w:sz w:val="24"/>
          <w:szCs w:val="24"/>
        </w:rPr>
      </w:pPr>
      <w:r w:rsidRPr="004B2373">
        <w:rPr>
          <w:rFonts w:ascii="Times New Roman" w:hAnsi="Times New Roman" w:cs="Times New Roman"/>
          <w:sz w:val="24"/>
          <w:szCs w:val="24"/>
        </w:rPr>
        <w:t xml:space="preserve">Unico; aggiornamento delle procedure” </w:t>
      </w:r>
    </w:p>
    <w:p w:rsidR="00751553" w:rsidRDefault="004B2373" w:rsidP="004B2373">
      <w:pPr>
        <w:spacing w:after="0"/>
        <w:jc w:val="both"/>
        <w:rPr>
          <w:rFonts w:ascii="Times New Roman" w:hAnsi="Times New Roman" w:cs="Times New Roman"/>
          <w:sz w:val="24"/>
          <w:szCs w:val="24"/>
        </w:rPr>
      </w:pPr>
      <w:r w:rsidRPr="004B2373">
        <w:rPr>
          <w:rFonts w:ascii="Times New Roman" w:hAnsi="Times New Roman" w:cs="Times New Roman"/>
          <w:sz w:val="24"/>
          <w:szCs w:val="24"/>
        </w:rPr>
        <w:t xml:space="preserve">  </w:t>
      </w:r>
      <w:r w:rsidR="009127F8" w:rsidRPr="007268C3">
        <w:rPr>
          <w:rFonts w:ascii="Times New Roman" w:hAnsi="Times New Roman" w:cs="Times New Roman"/>
          <w:sz w:val="24"/>
          <w:szCs w:val="24"/>
        </w:rPr>
        <w:t xml:space="preserve">   </w:t>
      </w:r>
    </w:p>
    <w:p w:rsidR="00E43A38" w:rsidRPr="007268C3" w:rsidRDefault="00E43A38" w:rsidP="009127F8">
      <w:pPr>
        <w:spacing w:after="0"/>
        <w:jc w:val="both"/>
        <w:rPr>
          <w:rFonts w:ascii="Times New Roman" w:hAnsi="Times New Roman" w:cs="Times New Roman"/>
          <w:sz w:val="24"/>
          <w:szCs w:val="24"/>
        </w:rPr>
      </w:pPr>
    </w:p>
    <w:p w:rsidR="00751553" w:rsidRDefault="009127F8" w:rsidP="00751553">
      <w:pPr>
        <w:spacing w:after="0"/>
        <w:jc w:val="center"/>
        <w:rPr>
          <w:rFonts w:ascii="Times New Roman" w:hAnsi="Times New Roman" w:cs="Times New Roman"/>
          <w:b/>
          <w:sz w:val="24"/>
          <w:szCs w:val="24"/>
        </w:rPr>
      </w:pPr>
      <w:r w:rsidRPr="007268C3">
        <w:rPr>
          <w:rFonts w:ascii="Times New Roman" w:hAnsi="Times New Roman" w:cs="Times New Roman"/>
          <w:b/>
          <w:sz w:val="24"/>
          <w:szCs w:val="24"/>
        </w:rPr>
        <w:t>CHIEDE</w:t>
      </w:r>
    </w:p>
    <w:p w:rsidR="00E43A38" w:rsidRPr="007268C3" w:rsidRDefault="00E43A38" w:rsidP="00751553">
      <w:pPr>
        <w:spacing w:after="0"/>
        <w:jc w:val="center"/>
        <w:rPr>
          <w:rFonts w:ascii="Times New Roman" w:hAnsi="Times New Roman" w:cs="Times New Roman"/>
          <w:b/>
          <w:sz w:val="24"/>
          <w:szCs w:val="24"/>
        </w:rPr>
      </w:pPr>
    </w:p>
    <w:p w:rsidR="009127F8" w:rsidRPr="007268C3" w:rsidRDefault="009127F8" w:rsidP="009127F8">
      <w:pPr>
        <w:spacing w:after="0"/>
        <w:jc w:val="both"/>
        <w:rPr>
          <w:rFonts w:ascii="Times New Roman" w:hAnsi="Times New Roman" w:cs="Times New Roman"/>
          <w:sz w:val="24"/>
          <w:szCs w:val="24"/>
        </w:rPr>
      </w:pPr>
      <w:r w:rsidRPr="007268C3">
        <w:rPr>
          <w:rFonts w:ascii="Times New Roman" w:hAnsi="Times New Roman" w:cs="Times New Roman"/>
          <w:b/>
          <w:sz w:val="24"/>
          <w:szCs w:val="24"/>
        </w:rPr>
        <w:t xml:space="preserve"> </w:t>
      </w:r>
      <w:r w:rsidRPr="007268C3">
        <w:rPr>
          <w:rFonts w:ascii="Times New Roman" w:hAnsi="Times New Roman" w:cs="Times New Roman"/>
          <w:sz w:val="24"/>
          <w:szCs w:val="24"/>
        </w:rPr>
        <w:t xml:space="preserve">all’unanimità </w:t>
      </w:r>
      <w:r w:rsidR="004B2373">
        <w:rPr>
          <w:rFonts w:ascii="Times New Roman" w:hAnsi="Times New Roman" w:cs="Times New Roman"/>
          <w:sz w:val="24"/>
          <w:szCs w:val="24"/>
        </w:rPr>
        <w:t xml:space="preserve">del </w:t>
      </w:r>
      <w:proofErr w:type="spellStart"/>
      <w:r w:rsidR="004B2373">
        <w:rPr>
          <w:rFonts w:ascii="Times New Roman" w:hAnsi="Times New Roman" w:cs="Times New Roman"/>
          <w:sz w:val="24"/>
          <w:szCs w:val="24"/>
        </w:rPr>
        <w:t>C</w:t>
      </w:r>
      <w:r w:rsidR="002F342F">
        <w:rPr>
          <w:rFonts w:ascii="Times New Roman" w:hAnsi="Times New Roman" w:cs="Times New Roman"/>
          <w:sz w:val="24"/>
          <w:szCs w:val="24"/>
        </w:rPr>
        <w:t>.</w:t>
      </w:r>
      <w:r w:rsidR="004B2373">
        <w:rPr>
          <w:rFonts w:ascii="Times New Roman" w:hAnsi="Times New Roman" w:cs="Times New Roman"/>
          <w:sz w:val="24"/>
          <w:szCs w:val="24"/>
        </w:rPr>
        <w:t>d</w:t>
      </w:r>
      <w:r w:rsidR="002F342F">
        <w:rPr>
          <w:rFonts w:ascii="Times New Roman" w:hAnsi="Times New Roman" w:cs="Times New Roman"/>
          <w:sz w:val="24"/>
          <w:szCs w:val="24"/>
        </w:rPr>
        <w:t>.</w:t>
      </w:r>
      <w:r w:rsidR="004B2373">
        <w:rPr>
          <w:rFonts w:ascii="Times New Roman" w:hAnsi="Times New Roman" w:cs="Times New Roman"/>
          <w:sz w:val="24"/>
          <w:szCs w:val="24"/>
        </w:rPr>
        <w:t>C</w:t>
      </w:r>
      <w:proofErr w:type="spellEnd"/>
      <w:r w:rsidR="002F342F">
        <w:rPr>
          <w:rFonts w:ascii="Times New Roman" w:hAnsi="Times New Roman" w:cs="Times New Roman"/>
          <w:sz w:val="24"/>
          <w:szCs w:val="24"/>
        </w:rPr>
        <w:t>.</w:t>
      </w:r>
      <w:bookmarkStart w:id="0" w:name="_GoBack"/>
      <w:bookmarkEnd w:id="0"/>
      <w:r w:rsidR="004B2373">
        <w:rPr>
          <w:rFonts w:ascii="Times New Roman" w:hAnsi="Times New Roman" w:cs="Times New Roman"/>
          <w:sz w:val="24"/>
          <w:szCs w:val="24"/>
        </w:rPr>
        <w:t xml:space="preserve">  </w:t>
      </w:r>
      <w:proofErr w:type="gramStart"/>
      <w:r w:rsidR="004B2373">
        <w:rPr>
          <w:rFonts w:ascii="Times New Roman" w:hAnsi="Times New Roman" w:cs="Times New Roman"/>
          <w:sz w:val="24"/>
          <w:szCs w:val="24"/>
        </w:rPr>
        <w:t>(</w:t>
      </w:r>
      <w:proofErr w:type="gramEnd"/>
      <w:r w:rsidR="004B2373">
        <w:rPr>
          <w:rFonts w:ascii="Times New Roman" w:hAnsi="Times New Roman" w:cs="Times New Roman"/>
          <w:sz w:val="24"/>
          <w:szCs w:val="24"/>
        </w:rPr>
        <w:t>o a maggioranza)</w:t>
      </w:r>
      <w:r w:rsidRPr="007268C3">
        <w:rPr>
          <w:rFonts w:ascii="Times New Roman" w:hAnsi="Times New Roman" w:cs="Times New Roman"/>
          <w:sz w:val="24"/>
          <w:szCs w:val="24"/>
        </w:rPr>
        <w:t xml:space="preserve">la concessione della deroga al limite massimo di assenze cumulabili ai fini della validità del corrente anno scolastico per l’alunno </w:t>
      </w:r>
      <w:r w:rsidR="00D76630" w:rsidRPr="007268C3">
        <w:rPr>
          <w:rFonts w:ascii="Times New Roman" w:hAnsi="Times New Roman" w:cs="Times New Roman"/>
          <w:sz w:val="24"/>
          <w:szCs w:val="24"/>
        </w:rPr>
        <w:t>……</w:t>
      </w:r>
      <w:r w:rsidRPr="007268C3">
        <w:rPr>
          <w:rFonts w:ascii="Times New Roman" w:hAnsi="Times New Roman" w:cs="Times New Roman"/>
          <w:sz w:val="24"/>
          <w:szCs w:val="24"/>
        </w:rPr>
        <w:t xml:space="preserve">            .</w:t>
      </w:r>
    </w:p>
    <w:p w:rsidR="00C5369A" w:rsidRDefault="009127F8" w:rsidP="004B2373">
      <w:pPr>
        <w:spacing w:after="0"/>
        <w:jc w:val="both"/>
        <w:rPr>
          <w:rFonts w:ascii="Times New Roman" w:hAnsi="Times New Roman" w:cs="Times New Roman"/>
          <w:sz w:val="24"/>
          <w:szCs w:val="24"/>
        </w:rPr>
      </w:pPr>
      <w:r w:rsidRPr="001178E7">
        <w:rPr>
          <w:rFonts w:ascii="Times New Roman" w:hAnsi="Times New Roman" w:cs="Times New Roman"/>
          <w:sz w:val="24"/>
          <w:szCs w:val="24"/>
        </w:rPr>
        <w:t>Si dichiara che la tipologia di assenze per la quale si richiede la deroga, in base a quanto de</w:t>
      </w:r>
      <w:r w:rsidR="004B2373">
        <w:rPr>
          <w:rFonts w:ascii="Times New Roman" w:hAnsi="Times New Roman" w:cs="Times New Roman"/>
          <w:sz w:val="24"/>
          <w:szCs w:val="24"/>
        </w:rPr>
        <w:t>finito dalla Normativa vigente, risulta essere…</w:t>
      </w:r>
      <w:r w:rsidR="00C5369A">
        <w:rPr>
          <w:rFonts w:ascii="Times New Roman" w:hAnsi="Times New Roman" w:cs="Times New Roman"/>
          <w:sz w:val="24"/>
          <w:szCs w:val="24"/>
        </w:rPr>
        <w:t>..</w:t>
      </w:r>
      <w:r w:rsidR="004B2373">
        <w:rPr>
          <w:rFonts w:ascii="Times New Roman" w:hAnsi="Times New Roman" w:cs="Times New Roman"/>
          <w:sz w:val="24"/>
          <w:szCs w:val="24"/>
        </w:rPr>
        <w:t xml:space="preserve">. </w:t>
      </w:r>
    </w:p>
    <w:p w:rsidR="007268C3" w:rsidRDefault="00C5369A" w:rsidP="004B2373">
      <w:pPr>
        <w:spacing w:after="0"/>
        <w:jc w:val="both"/>
        <w:rPr>
          <w:rFonts w:ascii="Times New Roman" w:hAnsi="Times New Roman" w:cs="Times New Roman"/>
          <w:sz w:val="24"/>
          <w:szCs w:val="24"/>
        </w:rPr>
      </w:pPr>
      <w:r>
        <w:rPr>
          <w:rFonts w:ascii="Times New Roman" w:hAnsi="Times New Roman" w:cs="Times New Roman"/>
          <w:sz w:val="24"/>
          <w:szCs w:val="24"/>
        </w:rPr>
        <w:t>Si evidenzia che l’alunno/a</w:t>
      </w:r>
      <w:r w:rsidR="004B2373">
        <w:rPr>
          <w:rFonts w:ascii="Times New Roman" w:hAnsi="Times New Roman" w:cs="Times New Roman"/>
          <w:sz w:val="24"/>
          <w:szCs w:val="24"/>
        </w:rPr>
        <w:t xml:space="preserve"> potrà recuperare durante il prossimo anno scolastico le lievi insufficienze in alcune discipline (indicare le discipline)</w:t>
      </w:r>
      <w:r>
        <w:rPr>
          <w:rFonts w:ascii="Times New Roman" w:hAnsi="Times New Roman" w:cs="Times New Roman"/>
          <w:sz w:val="24"/>
          <w:szCs w:val="24"/>
        </w:rPr>
        <w:t>.</w:t>
      </w:r>
    </w:p>
    <w:p w:rsidR="00C5369A" w:rsidRDefault="00C5369A" w:rsidP="004B2373">
      <w:pPr>
        <w:spacing w:after="0"/>
        <w:jc w:val="both"/>
        <w:rPr>
          <w:rFonts w:ascii="Times New Roman" w:hAnsi="Times New Roman" w:cs="Times New Roman"/>
          <w:sz w:val="24"/>
          <w:szCs w:val="24"/>
        </w:rPr>
      </w:pPr>
    </w:p>
    <w:p w:rsidR="007268C3" w:rsidRDefault="007268C3" w:rsidP="009127F8">
      <w:pPr>
        <w:rPr>
          <w:rFonts w:ascii="Times New Roman" w:hAnsi="Times New Roman" w:cs="Times New Roman"/>
          <w:sz w:val="24"/>
          <w:szCs w:val="24"/>
        </w:rPr>
      </w:pPr>
    </w:p>
    <w:p w:rsidR="009127F8" w:rsidRDefault="009127F8" w:rsidP="009127F8">
      <w:pPr>
        <w:rPr>
          <w:rFonts w:ascii="Times New Roman" w:hAnsi="Times New Roman" w:cs="Times New Roman"/>
          <w:sz w:val="24"/>
          <w:szCs w:val="24"/>
        </w:rPr>
      </w:pPr>
      <w:r w:rsidRPr="001178E7">
        <w:rPr>
          <w:rFonts w:ascii="Times New Roman" w:hAnsi="Times New Roman" w:cs="Times New Roman"/>
          <w:sz w:val="24"/>
          <w:szCs w:val="24"/>
        </w:rPr>
        <w:t xml:space="preserve">Ercolano,                                                                     </w:t>
      </w:r>
      <w:r>
        <w:rPr>
          <w:rFonts w:ascii="Times New Roman" w:hAnsi="Times New Roman" w:cs="Times New Roman"/>
          <w:sz w:val="24"/>
          <w:szCs w:val="24"/>
        </w:rPr>
        <w:t xml:space="preserve">         </w:t>
      </w:r>
      <w:r w:rsidRPr="001178E7">
        <w:rPr>
          <w:rFonts w:ascii="Times New Roman" w:hAnsi="Times New Roman" w:cs="Times New Roman"/>
          <w:sz w:val="24"/>
          <w:szCs w:val="24"/>
        </w:rPr>
        <w:t xml:space="preserve">  </w:t>
      </w:r>
    </w:p>
    <w:p w:rsidR="009127F8" w:rsidRPr="001178E7" w:rsidRDefault="009127F8" w:rsidP="009127F8">
      <w:pPr>
        <w:jc w:val="right"/>
        <w:rPr>
          <w:rFonts w:ascii="Times New Roman" w:hAnsi="Times New Roman" w:cs="Times New Roman"/>
          <w:b/>
          <w:sz w:val="24"/>
          <w:szCs w:val="24"/>
        </w:rPr>
      </w:pPr>
      <w:r w:rsidRPr="001178E7">
        <w:rPr>
          <w:rFonts w:ascii="Times New Roman" w:hAnsi="Times New Roman" w:cs="Times New Roman"/>
          <w:sz w:val="24"/>
          <w:szCs w:val="24"/>
        </w:rPr>
        <w:t xml:space="preserve">  </w:t>
      </w:r>
      <w:r w:rsidRPr="001178E7">
        <w:rPr>
          <w:rFonts w:ascii="Times New Roman" w:hAnsi="Times New Roman" w:cs="Times New Roman"/>
          <w:b/>
          <w:sz w:val="24"/>
          <w:szCs w:val="24"/>
        </w:rPr>
        <w:t>Il Consiglio della</w:t>
      </w:r>
      <w:r>
        <w:rPr>
          <w:rFonts w:ascii="Times New Roman" w:hAnsi="Times New Roman" w:cs="Times New Roman"/>
          <w:b/>
          <w:sz w:val="24"/>
          <w:szCs w:val="24"/>
        </w:rPr>
        <w:t xml:space="preserve"> classe</w:t>
      </w:r>
      <w:r w:rsidRPr="001178E7">
        <w:rPr>
          <w:rFonts w:ascii="Times New Roman" w:hAnsi="Times New Roman" w:cs="Times New Roman"/>
          <w:b/>
          <w:sz w:val="24"/>
          <w:szCs w:val="24"/>
        </w:rPr>
        <w:t xml:space="preserve"> </w:t>
      </w:r>
    </w:p>
    <w:p w:rsidR="009127F8" w:rsidRDefault="009127F8"/>
    <w:sectPr w:rsidR="009127F8" w:rsidSect="00C5369A">
      <w:headerReference w:type="default" r:id="rId7"/>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D46" w:rsidRDefault="00AA3D46" w:rsidP="007268C3">
      <w:pPr>
        <w:spacing w:after="0" w:line="240" w:lineRule="auto"/>
      </w:pPr>
      <w:r>
        <w:separator/>
      </w:r>
    </w:p>
  </w:endnote>
  <w:endnote w:type="continuationSeparator" w:id="0">
    <w:p w:rsidR="00AA3D46" w:rsidRDefault="00AA3D46" w:rsidP="0072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D46" w:rsidRDefault="00AA3D46" w:rsidP="007268C3">
      <w:pPr>
        <w:spacing w:after="0" w:line="240" w:lineRule="auto"/>
      </w:pPr>
      <w:r>
        <w:separator/>
      </w:r>
    </w:p>
  </w:footnote>
  <w:footnote w:type="continuationSeparator" w:id="0">
    <w:p w:rsidR="00AA3D46" w:rsidRDefault="00AA3D46" w:rsidP="0072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8C3" w:rsidRPr="007268C3" w:rsidRDefault="007268C3" w:rsidP="007268C3">
    <w:pPr>
      <w:spacing w:after="0" w:line="240" w:lineRule="auto"/>
      <w:rPr>
        <w:rFonts w:ascii="Times New Roman" w:eastAsia="Times New Roman" w:hAnsi="Times New Roman" w:cs="Times New Roman"/>
        <w:sz w:val="12"/>
        <w:szCs w:val="12"/>
        <w:lang w:eastAsia="it-IT"/>
      </w:rPr>
    </w:pPr>
    <w:r w:rsidRPr="007268C3">
      <w:rPr>
        <w:rFonts w:ascii="Calibri" w:eastAsia="Calibri" w:hAnsi="Calibri" w:cs="Times New Roman"/>
        <w:noProof/>
        <w:lang w:eastAsia="it-IT"/>
      </w:rPr>
      <w:drawing>
        <wp:anchor distT="0" distB="0" distL="114300" distR="114300" simplePos="0" relativeHeight="251660288" behindDoc="1" locked="0" layoutInCell="1" allowOverlap="1" wp14:anchorId="7C9BE11E" wp14:editId="03184878">
          <wp:simplePos x="0" y="0"/>
          <wp:positionH relativeFrom="column">
            <wp:posOffset>3810</wp:posOffset>
          </wp:positionH>
          <wp:positionV relativeFrom="paragraph">
            <wp:posOffset>-268605</wp:posOffset>
          </wp:positionV>
          <wp:extent cx="6120130" cy="847725"/>
          <wp:effectExtent l="0" t="0" r="0" b="0"/>
          <wp:wrapTight wrapText="bothSides">
            <wp:wrapPolygon edited="0">
              <wp:start x="134" y="971"/>
              <wp:lineTo x="134" y="20387"/>
              <wp:lineTo x="21380" y="20387"/>
              <wp:lineTo x="21380" y="971"/>
              <wp:lineTo x="134" y="971"/>
            </wp:wrapPolygon>
          </wp:wrapTight>
          <wp:docPr id="15" name="Immagine 1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847725"/>
                  </a:xfrm>
                  <a:prstGeom prst="rect">
                    <a:avLst/>
                  </a:prstGeom>
                  <a:noFill/>
                  <a:ln>
                    <a:noFill/>
                  </a:ln>
                </pic:spPr>
              </pic:pic>
            </a:graphicData>
          </a:graphic>
          <wp14:sizeRelV relativeFrom="margin">
            <wp14:pctHeight>0</wp14:pctHeight>
          </wp14:sizeRelV>
        </wp:anchor>
      </w:drawing>
    </w:r>
  </w:p>
  <w:tbl>
    <w:tblPr>
      <w:tblW w:w="9814" w:type="dxa"/>
      <w:tblLook w:val="04A0" w:firstRow="1" w:lastRow="0" w:firstColumn="1" w:lastColumn="0" w:noHBand="0" w:noVBand="1"/>
    </w:tblPr>
    <w:tblGrid>
      <w:gridCol w:w="9814"/>
    </w:tblGrid>
    <w:tr w:rsidR="007268C3" w:rsidRPr="007268C3" w:rsidTr="00AA2481">
      <w:trPr>
        <w:trHeight w:val="17"/>
      </w:trPr>
      <w:tc>
        <w:tcPr>
          <w:tcW w:w="9814" w:type="dxa"/>
          <w:hideMark/>
        </w:tcPr>
        <w:p w:rsidR="007268C3" w:rsidRPr="007268C3" w:rsidRDefault="007268C3" w:rsidP="007268C3">
          <w:pPr>
            <w:spacing w:after="0" w:line="240" w:lineRule="auto"/>
            <w:jc w:val="center"/>
            <w:rPr>
              <w:rFonts w:ascii="Lucida Handwriting" w:eastAsia="Calibri" w:hAnsi="Lucida Handwriting" w:cs="Times New Roman"/>
              <w:b/>
              <w:sz w:val="28"/>
              <w:szCs w:val="28"/>
            </w:rPr>
          </w:pPr>
          <w:r w:rsidRPr="007268C3">
            <w:rPr>
              <w:rFonts w:ascii="Times New Roman" w:eastAsia="Times New Roman" w:hAnsi="Times New Roman" w:cs="Times New Roman"/>
              <w:noProof/>
              <w:sz w:val="28"/>
              <w:lang w:eastAsia="it-IT"/>
            </w:rPr>
            <w:drawing>
              <wp:anchor distT="0" distB="0" distL="114300" distR="114300" simplePos="0" relativeHeight="251659264" behindDoc="1" locked="0" layoutInCell="1" allowOverlap="1" wp14:anchorId="55A0CDC7" wp14:editId="15032F41">
                <wp:simplePos x="0" y="0"/>
                <wp:positionH relativeFrom="column">
                  <wp:posOffset>-321945</wp:posOffset>
                </wp:positionH>
                <wp:positionV relativeFrom="paragraph">
                  <wp:posOffset>130810</wp:posOffset>
                </wp:positionV>
                <wp:extent cx="790575" cy="619125"/>
                <wp:effectExtent l="0" t="0" r="0" b="9525"/>
                <wp:wrapNone/>
                <wp:docPr id="16" name="Immagine 16" descr="logo_scuola_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cuola_copia"/>
                        <pic:cNvPicPr>
                          <a:picLocks noChangeAspect="1" noChangeArrowheads="1"/>
                        </pic:cNvPicPr>
                      </pic:nvPicPr>
                      <pic:blipFill>
                        <a:blip r:embed="rId2" cstate="print">
                          <a:extLst>
                            <a:ext uri="{28A0092B-C50C-407E-A947-70E740481C1C}">
                              <a14:useLocalDpi xmlns:a14="http://schemas.microsoft.com/office/drawing/2010/main" val="0"/>
                            </a:ext>
                          </a:extLst>
                        </a:blip>
                        <a:srcRect t="8163" b="13319"/>
                        <a:stretch>
                          <a:fillRect/>
                        </a:stretch>
                      </pic:blipFill>
                      <pic:spPr bwMode="auto">
                        <a:xfrm>
                          <a:off x="0" y="0"/>
                          <a:ext cx="790575" cy="619125"/>
                        </a:xfrm>
                        <a:prstGeom prst="rect">
                          <a:avLst/>
                        </a:prstGeom>
                        <a:noFill/>
                        <a:ln>
                          <a:noFill/>
                        </a:ln>
                      </pic:spPr>
                    </pic:pic>
                  </a:graphicData>
                </a:graphic>
              </wp:anchor>
            </w:drawing>
          </w:r>
          <w:r w:rsidRPr="007268C3">
            <w:rPr>
              <w:rFonts w:ascii="Lucida Handwriting" w:eastAsia="Calibri" w:hAnsi="Lucida Handwriting" w:cs="Times New Roman"/>
              <w:b/>
              <w:sz w:val="28"/>
              <w:szCs w:val="28"/>
            </w:rPr>
            <w:t>I.C. 3 “de Curtis – Ungaretti” ad Indirizzo Musicale</w:t>
          </w:r>
        </w:p>
        <w:p w:rsidR="007268C3" w:rsidRPr="007268C3" w:rsidRDefault="007268C3" w:rsidP="007268C3">
          <w:pPr>
            <w:spacing w:after="0" w:line="240" w:lineRule="auto"/>
            <w:jc w:val="center"/>
            <w:rPr>
              <w:rFonts w:ascii="Lucida Handwriting" w:eastAsia="Calibri" w:hAnsi="Lucida Handwriting" w:cs="Times New Roman"/>
              <w:b/>
              <w:sz w:val="16"/>
              <w:szCs w:val="16"/>
            </w:rPr>
          </w:pPr>
          <w:r w:rsidRPr="007268C3">
            <w:rPr>
              <w:rFonts w:ascii="Lucida Handwriting" w:eastAsia="Calibri" w:hAnsi="Lucida Handwriting" w:cs="Times New Roman"/>
              <w:b/>
              <w:sz w:val="16"/>
              <w:szCs w:val="16"/>
            </w:rPr>
            <w:t xml:space="preserve">Scuola dell’Infanzia -Scuola Primaria – </w:t>
          </w:r>
          <w:proofErr w:type="gramStart"/>
          <w:r w:rsidRPr="007268C3">
            <w:rPr>
              <w:rFonts w:ascii="Lucida Handwriting" w:eastAsia="Calibri" w:hAnsi="Lucida Handwriting" w:cs="Times New Roman"/>
              <w:b/>
              <w:sz w:val="16"/>
              <w:szCs w:val="16"/>
            </w:rPr>
            <w:t>Scuola  Secondaria</w:t>
          </w:r>
          <w:proofErr w:type="gramEnd"/>
          <w:r w:rsidRPr="007268C3">
            <w:rPr>
              <w:rFonts w:ascii="Lucida Handwriting" w:eastAsia="Calibri" w:hAnsi="Lucida Handwriting" w:cs="Times New Roman"/>
              <w:b/>
              <w:sz w:val="16"/>
              <w:szCs w:val="16"/>
            </w:rPr>
            <w:t xml:space="preserve">  di  1° grado</w:t>
          </w:r>
        </w:p>
        <w:p w:rsidR="007268C3" w:rsidRPr="007268C3" w:rsidRDefault="007268C3" w:rsidP="007268C3">
          <w:pPr>
            <w:spacing w:after="0" w:line="240" w:lineRule="auto"/>
            <w:jc w:val="center"/>
            <w:rPr>
              <w:rFonts w:ascii="Bookman Old Style" w:eastAsia="Calibri" w:hAnsi="Bookman Old Style" w:cs="Times New Roman"/>
              <w:sz w:val="14"/>
              <w:szCs w:val="14"/>
            </w:rPr>
          </w:pPr>
          <w:r w:rsidRPr="007268C3">
            <w:rPr>
              <w:rFonts w:ascii="Bookman Old Style" w:eastAsia="Calibri" w:hAnsi="Bookman Old Style" w:cs="Times New Roman"/>
              <w:sz w:val="14"/>
              <w:szCs w:val="14"/>
            </w:rPr>
            <w:t>Sede Centrale: Via Viola, 20 – 80056, Ercolano (NA) - tel. 081/7713113 -081/7881287 - fax 0817881289</w:t>
          </w:r>
        </w:p>
        <w:p w:rsidR="007268C3" w:rsidRPr="007268C3" w:rsidRDefault="007268C3" w:rsidP="007268C3">
          <w:pPr>
            <w:spacing w:after="0" w:line="240" w:lineRule="auto"/>
            <w:jc w:val="center"/>
            <w:rPr>
              <w:rFonts w:ascii="Bookman Old Style" w:eastAsia="Calibri" w:hAnsi="Bookman Old Style" w:cs="Times New Roman"/>
              <w:sz w:val="14"/>
              <w:szCs w:val="14"/>
            </w:rPr>
          </w:pPr>
          <w:r w:rsidRPr="007268C3">
            <w:rPr>
              <w:rFonts w:ascii="Bookman Old Style" w:eastAsia="Calibri" w:hAnsi="Bookman Old Style" w:cs="Times New Roman"/>
              <w:sz w:val="14"/>
              <w:szCs w:val="14"/>
            </w:rPr>
            <w:t>Plesso Ungaretti: Via Case Vecchie – tel. 0817393861 - Plesso Genovese: Via Palmieri – tel. 0817881291</w:t>
          </w:r>
        </w:p>
        <w:p w:rsidR="007268C3" w:rsidRPr="007268C3" w:rsidRDefault="007268C3" w:rsidP="007268C3">
          <w:pPr>
            <w:pBdr>
              <w:bottom w:val="single" w:sz="4" w:space="1" w:color="auto"/>
            </w:pBdr>
            <w:spacing w:after="0" w:line="240" w:lineRule="auto"/>
            <w:jc w:val="center"/>
            <w:rPr>
              <w:rFonts w:ascii="Bookman Old Style" w:eastAsia="Calibri" w:hAnsi="Bookman Old Style" w:cs="Times New Roman"/>
              <w:sz w:val="14"/>
              <w:szCs w:val="14"/>
            </w:rPr>
          </w:pPr>
          <w:proofErr w:type="gramStart"/>
          <w:r w:rsidRPr="007268C3">
            <w:rPr>
              <w:rFonts w:ascii="Bookman Old Style" w:eastAsia="Calibri" w:hAnsi="Bookman Old Style" w:cs="Times New Roman"/>
              <w:sz w:val="14"/>
              <w:szCs w:val="14"/>
            </w:rPr>
            <w:t>C.F. :</w:t>
          </w:r>
          <w:proofErr w:type="gramEnd"/>
          <w:r w:rsidRPr="007268C3">
            <w:rPr>
              <w:rFonts w:ascii="Bookman Old Style" w:eastAsia="Calibri" w:hAnsi="Bookman Old Style" w:cs="Times New Roman"/>
              <w:sz w:val="14"/>
              <w:szCs w:val="14"/>
            </w:rPr>
            <w:t xml:space="preserve"> 95170720635 – Cod. </w:t>
          </w:r>
          <w:proofErr w:type="spellStart"/>
          <w:r w:rsidRPr="007268C3">
            <w:rPr>
              <w:rFonts w:ascii="Bookman Old Style" w:eastAsia="Calibri" w:hAnsi="Bookman Old Style" w:cs="Times New Roman"/>
              <w:sz w:val="14"/>
              <w:szCs w:val="14"/>
            </w:rPr>
            <w:t>mecc</w:t>
          </w:r>
          <w:proofErr w:type="spellEnd"/>
          <w:r w:rsidRPr="007268C3">
            <w:rPr>
              <w:rFonts w:ascii="Bookman Old Style" w:eastAsia="Calibri" w:hAnsi="Bookman Old Style" w:cs="Times New Roman"/>
              <w:sz w:val="14"/>
              <w:szCs w:val="14"/>
            </w:rPr>
            <w:t>. : NAIC8DA007</w:t>
          </w:r>
        </w:p>
        <w:p w:rsidR="007268C3" w:rsidRPr="007268C3" w:rsidRDefault="00AA3D46" w:rsidP="007268C3">
          <w:pPr>
            <w:spacing w:after="0" w:line="240" w:lineRule="auto"/>
            <w:jc w:val="center"/>
            <w:rPr>
              <w:rFonts w:ascii="Times New Roman" w:eastAsia="Calibri" w:hAnsi="Times New Roman" w:cs="Times New Roman"/>
              <w:b/>
              <w:noProof/>
              <w:sz w:val="16"/>
              <w:szCs w:val="16"/>
              <w:lang w:eastAsia="it-IT"/>
            </w:rPr>
          </w:pPr>
          <w:hyperlink r:id="rId3" w:history="1">
            <w:r w:rsidR="007268C3" w:rsidRPr="007268C3">
              <w:rPr>
                <w:rFonts w:ascii="Bookman Old Style" w:eastAsia="Calibri" w:hAnsi="Bookman Old Style" w:cs="Times New Roman"/>
                <w:color w:val="0000FF"/>
                <w:sz w:val="16"/>
                <w:szCs w:val="16"/>
                <w:u w:val="single"/>
              </w:rPr>
              <w:t>www.ic3decurtisungaretti.edu.it</w:t>
            </w:r>
          </w:hyperlink>
          <w:r w:rsidR="007268C3" w:rsidRPr="007268C3">
            <w:rPr>
              <w:rFonts w:ascii="Bookman Old Style" w:eastAsia="Calibri" w:hAnsi="Bookman Old Style" w:cs="Times New Roman"/>
              <w:sz w:val="16"/>
              <w:szCs w:val="16"/>
            </w:rPr>
            <w:t xml:space="preserve"> - e-mail: </w:t>
          </w:r>
          <w:hyperlink r:id="rId4" w:history="1">
            <w:r w:rsidR="007268C3" w:rsidRPr="007268C3">
              <w:rPr>
                <w:rFonts w:ascii="Bookman Old Style" w:eastAsia="Calibri" w:hAnsi="Bookman Old Style" w:cs="Times New Roman"/>
                <w:color w:val="0563C1"/>
                <w:sz w:val="16"/>
                <w:szCs w:val="16"/>
                <w:u w:val="single"/>
              </w:rPr>
              <w:t>naic8da007@istruzione.it</w:t>
            </w:r>
          </w:hyperlink>
          <w:r w:rsidR="007268C3" w:rsidRPr="007268C3">
            <w:rPr>
              <w:rFonts w:ascii="Bookman Old Style" w:eastAsia="Calibri" w:hAnsi="Bookman Old Style" w:cs="Times New Roman"/>
              <w:sz w:val="16"/>
              <w:szCs w:val="16"/>
            </w:rPr>
            <w:t xml:space="preserve"> – </w:t>
          </w:r>
          <w:hyperlink r:id="rId5" w:history="1">
            <w:r w:rsidR="007268C3" w:rsidRPr="007268C3">
              <w:rPr>
                <w:rFonts w:ascii="Bookman Old Style" w:eastAsia="Calibri" w:hAnsi="Bookman Old Style" w:cs="Times New Roman"/>
                <w:color w:val="0563C1"/>
                <w:sz w:val="16"/>
                <w:szCs w:val="16"/>
                <w:u w:val="single"/>
              </w:rPr>
              <w:t>naic8da007@pec.istruzione.it</w:t>
            </w:r>
          </w:hyperlink>
        </w:p>
      </w:tc>
    </w:tr>
  </w:tbl>
  <w:p w:rsidR="007268C3" w:rsidRDefault="007268C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E0D"/>
    <w:multiLevelType w:val="hybridMultilevel"/>
    <w:tmpl w:val="E746199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F8"/>
    <w:rsid w:val="002279EC"/>
    <w:rsid w:val="00232662"/>
    <w:rsid w:val="002E0761"/>
    <w:rsid w:val="002F342F"/>
    <w:rsid w:val="004B2373"/>
    <w:rsid w:val="007268C3"/>
    <w:rsid w:val="00751553"/>
    <w:rsid w:val="007A1FC8"/>
    <w:rsid w:val="009127F8"/>
    <w:rsid w:val="0095514F"/>
    <w:rsid w:val="00A86C72"/>
    <w:rsid w:val="00AA3D46"/>
    <w:rsid w:val="00C5369A"/>
    <w:rsid w:val="00D23745"/>
    <w:rsid w:val="00D76630"/>
    <w:rsid w:val="00DA4259"/>
    <w:rsid w:val="00E43A38"/>
    <w:rsid w:val="00F460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3F03"/>
  <w15:docId w15:val="{322D11AE-D4EE-4B0D-9324-6D624404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27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27F8"/>
    <w:pPr>
      <w:ind w:left="720"/>
      <w:contextualSpacing/>
    </w:pPr>
  </w:style>
  <w:style w:type="paragraph" w:styleId="Testofumetto">
    <w:name w:val="Balloon Text"/>
    <w:basedOn w:val="Normale"/>
    <w:link w:val="TestofumettoCarattere"/>
    <w:uiPriority w:val="99"/>
    <w:semiHidden/>
    <w:unhideWhenUsed/>
    <w:rsid w:val="009551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514F"/>
    <w:rPr>
      <w:rFonts w:ascii="Tahoma" w:hAnsi="Tahoma" w:cs="Tahoma"/>
      <w:sz w:val="16"/>
      <w:szCs w:val="16"/>
    </w:rPr>
  </w:style>
  <w:style w:type="paragraph" w:styleId="Intestazione">
    <w:name w:val="header"/>
    <w:basedOn w:val="Normale"/>
    <w:link w:val="IntestazioneCarattere"/>
    <w:uiPriority w:val="99"/>
    <w:unhideWhenUsed/>
    <w:rsid w:val="007268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68C3"/>
  </w:style>
  <w:style w:type="paragraph" w:styleId="Pidipagina">
    <w:name w:val="footer"/>
    <w:basedOn w:val="Normale"/>
    <w:link w:val="PidipaginaCarattere"/>
    <w:uiPriority w:val="99"/>
    <w:unhideWhenUsed/>
    <w:rsid w:val="007268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6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3decurtisungarett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aic8da007@pec.istruzione.it" TargetMode="External"/><Relationship Id="rId4" Type="http://schemas.openxmlformats.org/officeDocument/2006/relationships/hyperlink" Target="mailto:naic8da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arcieri</dc:creator>
  <cp:lastModifiedBy>Anna</cp:lastModifiedBy>
  <cp:revision>4</cp:revision>
  <dcterms:created xsi:type="dcterms:W3CDTF">2024-05-31T10:48:00Z</dcterms:created>
  <dcterms:modified xsi:type="dcterms:W3CDTF">2024-05-31T11:38:00Z</dcterms:modified>
</cp:coreProperties>
</file>