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FA2F" w14:textId="58D34726" w:rsidR="00A9414E" w:rsidRDefault="006D4B80">
      <w:r>
        <w:rPr>
          <w:noProof/>
        </w:rPr>
        <w:drawing>
          <wp:anchor distT="0" distB="0" distL="114300" distR="114300" simplePos="0" relativeHeight="251667456" behindDoc="0" locked="0" layoutInCell="1" allowOverlap="1" wp14:anchorId="6DD3CD60" wp14:editId="26DF184C">
            <wp:simplePos x="0" y="0"/>
            <wp:positionH relativeFrom="column">
              <wp:posOffset>1699260</wp:posOffset>
            </wp:positionH>
            <wp:positionV relativeFrom="paragraph">
              <wp:posOffset>509905</wp:posOffset>
            </wp:positionV>
            <wp:extent cx="2933700" cy="904875"/>
            <wp:effectExtent l="0" t="0" r="0" b="9525"/>
            <wp:wrapNone/>
            <wp:docPr id="72276930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E63B5" wp14:editId="7A6CD099">
            <wp:simplePos x="0" y="0"/>
            <wp:positionH relativeFrom="column">
              <wp:posOffset>-396240</wp:posOffset>
            </wp:positionH>
            <wp:positionV relativeFrom="paragraph">
              <wp:posOffset>-356870</wp:posOffset>
            </wp:positionV>
            <wp:extent cx="1924050" cy="1724025"/>
            <wp:effectExtent l="0" t="0" r="0" b="9525"/>
            <wp:wrapNone/>
            <wp:docPr id="15692426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36D677" wp14:editId="132A84A3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2952750" cy="990600"/>
            <wp:effectExtent l="0" t="0" r="0" b="0"/>
            <wp:wrapNone/>
            <wp:docPr id="18103572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662E5D5" wp14:editId="1FF0F828">
            <wp:simplePos x="0" y="0"/>
            <wp:positionH relativeFrom="column">
              <wp:posOffset>4533900</wp:posOffset>
            </wp:positionH>
            <wp:positionV relativeFrom="paragraph">
              <wp:posOffset>-714375</wp:posOffset>
            </wp:positionV>
            <wp:extent cx="1981200" cy="1714500"/>
            <wp:effectExtent l="0" t="0" r="0" b="0"/>
            <wp:wrapNone/>
            <wp:docPr id="170615958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B804F" w14:textId="77777777" w:rsidR="006D4B80" w:rsidRPr="006D4B80" w:rsidRDefault="006D4B80" w:rsidP="006D4B80"/>
    <w:p w14:paraId="7E760714" w14:textId="77777777" w:rsidR="006D4B80" w:rsidRPr="006D4B80" w:rsidRDefault="006D4B80" w:rsidP="006D4B80"/>
    <w:p w14:paraId="738880C4" w14:textId="77777777" w:rsidR="006D4B80" w:rsidRPr="006D4B80" w:rsidRDefault="006D4B80" w:rsidP="006D4B80"/>
    <w:p w14:paraId="3C5677D9" w14:textId="77777777" w:rsidR="006D4B80" w:rsidRPr="006D4B80" w:rsidRDefault="006D4B80" w:rsidP="006D4B80"/>
    <w:p w14:paraId="3390E176" w14:textId="77777777" w:rsidR="006D4B80" w:rsidRPr="006D4B80" w:rsidRDefault="006D4B80" w:rsidP="006D4B80"/>
    <w:p w14:paraId="4E756C20" w14:textId="77777777" w:rsidR="006D4B80" w:rsidRDefault="006D4B80" w:rsidP="006D4B80"/>
    <w:p w14:paraId="2CA3006C" w14:textId="77777777" w:rsidR="006D4B80" w:rsidRPr="006D4B80" w:rsidRDefault="006D4B80" w:rsidP="006D4B80">
      <w:pPr>
        <w:spacing w:before="120" w:after="120"/>
        <w:contextualSpacing/>
        <w:jc w:val="center"/>
        <w:rPr>
          <w:b/>
          <w:bCs/>
          <w:i/>
          <w:sz w:val="40"/>
          <w:szCs w:val="40"/>
        </w:rPr>
      </w:pPr>
      <w:r w:rsidRPr="006D4B80">
        <w:rPr>
          <w:b/>
          <w:bCs/>
          <w:i/>
          <w:sz w:val="40"/>
          <w:szCs w:val="40"/>
        </w:rPr>
        <w:t>MARCIA DELLA PACE NEL MONDO</w:t>
      </w:r>
    </w:p>
    <w:p w14:paraId="22ED9D9E" w14:textId="464271E9" w:rsidR="006D4B80" w:rsidRDefault="006D4B80" w:rsidP="00450486">
      <w:pPr>
        <w:spacing w:before="120" w:after="120"/>
        <w:ind w:left="720"/>
        <w:contextualSpacing/>
        <w:jc w:val="center"/>
        <w:rPr>
          <w:b/>
          <w:bCs/>
          <w:i/>
          <w:sz w:val="40"/>
          <w:szCs w:val="40"/>
        </w:rPr>
      </w:pPr>
      <w:proofErr w:type="spellStart"/>
      <w:r w:rsidRPr="006D4B80">
        <w:rPr>
          <w:b/>
          <w:bCs/>
          <w:i/>
          <w:sz w:val="40"/>
          <w:szCs w:val="40"/>
        </w:rPr>
        <w:t>a.s.</w:t>
      </w:r>
      <w:proofErr w:type="spellEnd"/>
      <w:r w:rsidRPr="006D4B80">
        <w:rPr>
          <w:b/>
          <w:bCs/>
          <w:i/>
          <w:sz w:val="40"/>
          <w:szCs w:val="40"/>
        </w:rPr>
        <w:t xml:space="preserve"> 2025-2026</w:t>
      </w:r>
    </w:p>
    <w:p w14:paraId="19AAADE7" w14:textId="77777777" w:rsidR="00450486" w:rsidRPr="00450486" w:rsidRDefault="00450486" w:rsidP="00450486">
      <w:pPr>
        <w:spacing w:before="120" w:after="120"/>
        <w:ind w:left="720"/>
        <w:contextualSpacing/>
        <w:jc w:val="center"/>
        <w:rPr>
          <w:b/>
          <w:bCs/>
          <w:i/>
          <w:sz w:val="40"/>
          <w:szCs w:val="40"/>
        </w:rPr>
      </w:pPr>
    </w:p>
    <w:p w14:paraId="10C472B8" w14:textId="6EC64919" w:rsidR="006D4B80" w:rsidRPr="006D4B80" w:rsidRDefault="006D4B80" w:rsidP="006D4B80">
      <w:pPr>
        <w:tabs>
          <w:tab w:val="left" w:pos="-567"/>
        </w:tabs>
        <w:spacing w:before="120" w:after="120" w:line="360" w:lineRule="auto"/>
        <w:ind w:left="-540" w:right="-427"/>
        <w:contextualSpacing/>
        <w:rPr>
          <w:rFonts w:eastAsia="MS Gothic"/>
          <w:b/>
          <w:bCs/>
          <w:i/>
          <w:sz w:val="36"/>
          <w:szCs w:val="36"/>
        </w:rPr>
      </w:pPr>
      <w:r>
        <w:rPr>
          <w:rFonts w:eastAsia="MS Gothic"/>
          <w:b/>
          <w:bCs/>
          <w:i/>
          <w:sz w:val="44"/>
          <w:szCs w:val="32"/>
        </w:rPr>
        <w:t xml:space="preserve"> </w:t>
      </w:r>
      <w:r w:rsidRPr="006D4B80">
        <w:rPr>
          <w:rFonts w:eastAsia="MS Gothic"/>
          <w:b/>
          <w:bCs/>
          <w:i/>
          <w:sz w:val="36"/>
          <w:szCs w:val="36"/>
        </w:rPr>
        <w:t>L’Amministrazione Comunale, le Scuole Ercolanesi, le</w:t>
      </w:r>
      <w:r w:rsidR="00450486">
        <w:rPr>
          <w:rFonts w:eastAsia="MS Gothic"/>
          <w:b/>
          <w:bCs/>
          <w:i/>
          <w:sz w:val="36"/>
          <w:szCs w:val="36"/>
        </w:rPr>
        <w:t xml:space="preserve"> </w:t>
      </w:r>
      <w:r w:rsidRPr="006D4B80">
        <w:rPr>
          <w:rFonts w:eastAsia="MS Gothic"/>
          <w:b/>
          <w:bCs/>
          <w:i/>
          <w:sz w:val="36"/>
          <w:szCs w:val="36"/>
        </w:rPr>
        <w:t>FF.OO, le Associazioni/Enti, da anni impegnate in prima fila per educare le future generazioni al rispetto e alla promozione della sicurezza e della pace, quest’anno con lo slogan</w:t>
      </w:r>
    </w:p>
    <w:p w14:paraId="5B71B8C9" w14:textId="77777777" w:rsidR="006D4B80" w:rsidRPr="007D140F" w:rsidRDefault="006D4B80" w:rsidP="006D4B80">
      <w:pPr>
        <w:tabs>
          <w:tab w:val="left" w:pos="-567"/>
        </w:tabs>
        <w:spacing w:before="120" w:after="120" w:line="360" w:lineRule="auto"/>
        <w:ind w:left="-540" w:right="-427"/>
        <w:contextualSpacing/>
        <w:jc w:val="center"/>
        <w:rPr>
          <w:rFonts w:eastAsia="MS Gothic"/>
          <w:b/>
          <w:bCs/>
          <w:i/>
          <w:sz w:val="44"/>
          <w:szCs w:val="32"/>
        </w:rPr>
      </w:pPr>
      <w:r w:rsidRPr="007D140F">
        <w:rPr>
          <w:rFonts w:eastAsia="MS Gothic"/>
          <w:b/>
          <w:bCs/>
          <w:i/>
          <w:sz w:val="44"/>
          <w:szCs w:val="32"/>
        </w:rPr>
        <w:t>“STOP ALLA GUERRA E PACE NEL MONDO”</w:t>
      </w:r>
    </w:p>
    <w:p w14:paraId="3CEE2660" w14:textId="77777777" w:rsidR="00450486" w:rsidRDefault="006D4B80" w:rsidP="006D4B80">
      <w:pPr>
        <w:tabs>
          <w:tab w:val="left" w:pos="-567"/>
        </w:tabs>
        <w:ind w:left="-540" w:right="-427"/>
        <w:jc w:val="center"/>
        <w:rPr>
          <w:b/>
          <w:bCs/>
          <w:i/>
          <w:sz w:val="36"/>
          <w:szCs w:val="36"/>
          <w:u w:val="single"/>
        </w:rPr>
      </w:pPr>
      <w:r w:rsidRPr="00450486">
        <w:rPr>
          <w:b/>
          <w:bCs/>
          <w:i/>
          <w:sz w:val="36"/>
          <w:szCs w:val="36"/>
          <w:u w:val="single"/>
        </w:rPr>
        <w:t xml:space="preserve">invitano la Cittadinanza tutta </w:t>
      </w:r>
    </w:p>
    <w:p w14:paraId="6488A79E" w14:textId="47EF2869" w:rsidR="006D4B80" w:rsidRDefault="006D4B80" w:rsidP="006D4B80">
      <w:pPr>
        <w:tabs>
          <w:tab w:val="left" w:pos="-567"/>
        </w:tabs>
        <w:ind w:left="-540" w:right="-427"/>
        <w:jc w:val="center"/>
        <w:rPr>
          <w:b/>
          <w:bCs/>
          <w:i/>
          <w:sz w:val="36"/>
          <w:szCs w:val="36"/>
          <w:u w:val="single"/>
        </w:rPr>
      </w:pPr>
      <w:r w:rsidRPr="00450486">
        <w:rPr>
          <w:b/>
          <w:bCs/>
          <w:i/>
          <w:sz w:val="36"/>
          <w:szCs w:val="36"/>
          <w:u w:val="single"/>
        </w:rPr>
        <w:t>a partecipare alla Marcia il giorno 31 marzo</w:t>
      </w:r>
    </w:p>
    <w:p w14:paraId="02BF777E" w14:textId="77777777" w:rsidR="00450486" w:rsidRPr="00450486" w:rsidRDefault="00450486" w:rsidP="006D4B80">
      <w:pPr>
        <w:tabs>
          <w:tab w:val="left" w:pos="-567"/>
        </w:tabs>
        <w:ind w:left="-540" w:right="-427"/>
        <w:jc w:val="center"/>
        <w:rPr>
          <w:b/>
          <w:bCs/>
          <w:i/>
          <w:sz w:val="36"/>
          <w:szCs w:val="36"/>
          <w:u w:val="single"/>
        </w:rPr>
      </w:pPr>
    </w:p>
    <w:p w14:paraId="6BA1C523" w14:textId="77777777" w:rsidR="006D4B80" w:rsidRPr="006D4B80" w:rsidRDefault="006D4B80" w:rsidP="006D4B80">
      <w:pPr>
        <w:tabs>
          <w:tab w:val="left" w:pos="5400"/>
        </w:tabs>
        <w:spacing w:line="360" w:lineRule="auto"/>
        <w:contextualSpacing/>
        <w:rPr>
          <w:b/>
          <w:bCs/>
          <w:sz w:val="36"/>
          <w:szCs w:val="36"/>
        </w:rPr>
      </w:pPr>
      <w:r w:rsidRPr="006D4B80">
        <w:rPr>
          <w:b/>
          <w:bCs/>
          <w:sz w:val="36"/>
          <w:szCs w:val="36"/>
        </w:rPr>
        <w:t>Raduno ore 9.00 a piazza Pugliano e partenza ore 9.30.</w:t>
      </w:r>
    </w:p>
    <w:p w14:paraId="3814BD56" w14:textId="77777777" w:rsidR="006D4B80" w:rsidRPr="006D4B80" w:rsidRDefault="006D4B80" w:rsidP="006D4B80">
      <w:pPr>
        <w:tabs>
          <w:tab w:val="left" w:pos="5400"/>
        </w:tabs>
        <w:spacing w:line="360" w:lineRule="auto"/>
        <w:contextualSpacing/>
        <w:rPr>
          <w:b/>
          <w:bCs/>
          <w:sz w:val="36"/>
          <w:szCs w:val="36"/>
        </w:rPr>
      </w:pPr>
      <w:r w:rsidRPr="006D4B80">
        <w:rPr>
          <w:b/>
          <w:bCs/>
          <w:sz w:val="36"/>
          <w:szCs w:val="36"/>
        </w:rPr>
        <w:t>A seguire il corteo percorrerà:</w:t>
      </w:r>
    </w:p>
    <w:p w14:paraId="0EB05C32" w14:textId="77777777" w:rsidR="006D4B80" w:rsidRPr="006D4B80" w:rsidRDefault="006D4B80" w:rsidP="006D4B80">
      <w:pPr>
        <w:tabs>
          <w:tab w:val="left" w:pos="5400"/>
        </w:tabs>
        <w:spacing w:line="360" w:lineRule="auto"/>
        <w:contextualSpacing/>
        <w:rPr>
          <w:b/>
          <w:bCs/>
          <w:sz w:val="36"/>
          <w:szCs w:val="36"/>
        </w:rPr>
      </w:pPr>
      <w:r w:rsidRPr="006D4B80">
        <w:rPr>
          <w:b/>
          <w:bCs/>
          <w:sz w:val="36"/>
          <w:szCs w:val="36"/>
        </w:rPr>
        <w:t>-via 4 novembre direzione Scavi</w:t>
      </w:r>
    </w:p>
    <w:p w14:paraId="1ECD9660" w14:textId="77777777" w:rsidR="006D4B80" w:rsidRPr="006D4B80" w:rsidRDefault="006D4B80" w:rsidP="006D4B80">
      <w:pPr>
        <w:tabs>
          <w:tab w:val="left" w:pos="5400"/>
        </w:tabs>
        <w:spacing w:line="360" w:lineRule="auto"/>
        <w:contextualSpacing/>
        <w:rPr>
          <w:b/>
          <w:bCs/>
          <w:sz w:val="36"/>
          <w:szCs w:val="36"/>
        </w:rPr>
      </w:pPr>
      <w:r w:rsidRPr="006D4B80">
        <w:rPr>
          <w:b/>
          <w:bCs/>
          <w:sz w:val="36"/>
          <w:szCs w:val="36"/>
        </w:rPr>
        <w:t>-corso Resina direzione villa Campolieto</w:t>
      </w:r>
    </w:p>
    <w:p w14:paraId="500E9ACB" w14:textId="77777777" w:rsidR="006D4B80" w:rsidRPr="006D4B80" w:rsidRDefault="006D4B80" w:rsidP="006D4B80">
      <w:pPr>
        <w:tabs>
          <w:tab w:val="left" w:pos="5400"/>
        </w:tabs>
        <w:spacing w:line="360" w:lineRule="auto"/>
        <w:contextualSpacing/>
        <w:rPr>
          <w:b/>
          <w:bCs/>
          <w:sz w:val="36"/>
          <w:szCs w:val="36"/>
        </w:rPr>
      </w:pPr>
      <w:r w:rsidRPr="006D4B80">
        <w:rPr>
          <w:b/>
          <w:bCs/>
          <w:sz w:val="36"/>
          <w:szCs w:val="36"/>
        </w:rPr>
        <w:t>-arrivo al parco Miglio d’oro alle ore 11/ 1.30, dove ci sarà un momento di riflessione sul significato dell’evento.</w:t>
      </w:r>
    </w:p>
    <w:p w14:paraId="5B55473E" w14:textId="77777777" w:rsidR="006D4B80" w:rsidRPr="007D140F" w:rsidRDefault="006D4B80" w:rsidP="006D4B80">
      <w:pPr>
        <w:tabs>
          <w:tab w:val="left" w:pos="5400"/>
        </w:tabs>
        <w:spacing w:line="360" w:lineRule="auto"/>
        <w:contextualSpacing/>
        <w:jc w:val="center"/>
        <w:rPr>
          <w:b/>
          <w:bCs/>
          <w:sz w:val="44"/>
          <w:szCs w:val="32"/>
        </w:rPr>
      </w:pPr>
    </w:p>
    <w:p w14:paraId="34CADCD9" w14:textId="77777777" w:rsidR="006D4B80" w:rsidRPr="007D140F" w:rsidRDefault="006D4B80" w:rsidP="006D4B80">
      <w:pPr>
        <w:tabs>
          <w:tab w:val="left" w:pos="-567"/>
        </w:tabs>
        <w:ind w:left="-540" w:right="-427"/>
        <w:jc w:val="center"/>
        <w:rPr>
          <w:b/>
          <w:bCs/>
          <w:i/>
          <w:sz w:val="44"/>
          <w:szCs w:val="32"/>
          <w:u w:val="single"/>
        </w:rPr>
      </w:pPr>
    </w:p>
    <w:sectPr w:rsidR="006D4B80" w:rsidRPr="007D140F" w:rsidSect="006D4B80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0"/>
    <w:rsid w:val="00034352"/>
    <w:rsid w:val="00450486"/>
    <w:rsid w:val="006D4B80"/>
    <w:rsid w:val="00A9414E"/>
    <w:rsid w:val="00E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CEF"/>
  <w15:chartTrackingRefBased/>
  <w15:docId w15:val="{6C08841D-1C01-45C9-A69F-195031F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B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B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B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B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B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B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B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4B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B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B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2026-03-17T16:31:00Z</dcterms:created>
  <dcterms:modified xsi:type="dcterms:W3CDTF">2026-03-17T16:48:00Z</dcterms:modified>
</cp:coreProperties>
</file>